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64" w:rsidRDefault="00313B64" w:rsidP="00313B64">
      <w:r>
        <w:t xml:space="preserve">O reino do visível </w:t>
      </w:r>
    </w:p>
    <w:p w:rsidR="00975056" w:rsidRDefault="00313B64" w:rsidP="00313B64">
      <w:r>
        <w:t xml:space="preserve"> (..</w:t>
      </w:r>
      <w:r>
        <w:t xml:space="preserve">.) Vê como ardem as maçãs na frágil luz </w:t>
      </w:r>
      <w:r w:rsidR="00975056">
        <w:t xml:space="preserve">do Inverno. Uma casa devia ser </w:t>
      </w:r>
    </w:p>
    <w:p w:rsidR="00313B64" w:rsidRDefault="00313B64" w:rsidP="00313B64">
      <w:bookmarkStart w:id="0" w:name="_GoBack"/>
      <w:bookmarkEnd w:id="0"/>
      <w:r>
        <w:t xml:space="preserve">assim brilhar ao crepúsculo </w:t>
      </w:r>
    </w:p>
    <w:p w:rsidR="00313B64" w:rsidRDefault="00313B64" w:rsidP="00313B64">
      <w:r>
        <w:t xml:space="preserve">sem usura nem vileza </w:t>
      </w:r>
    </w:p>
    <w:p w:rsidR="00313B64" w:rsidRDefault="00313B64" w:rsidP="00313B64">
      <w:r>
        <w:t xml:space="preserve">com as maçãs por companhia. </w:t>
      </w:r>
    </w:p>
    <w:p w:rsidR="00313B64" w:rsidRDefault="00313B64" w:rsidP="00313B64">
      <w:r>
        <w:t xml:space="preserve">Assim limpa, madura. </w:t>
      </w:r>
    </w:p>
    <w:p w:rsidR="00313B64" w:rsidRDefault="00313B64" w:rsidP="00313B64">
      <w:r>
        <w:t xml:space="preserve">Eugénio de Andrade - Ofício de Paciência </w:t>
      </w:r>
    </w:p>
    <w:p w:rsidR="00313B64" w:rsidRDefault="00313B64" w:rsidP="00313B64">
      <w:r>
        <w:t xml:space="preserve">Não há riscos mas risos, manchas coloridas, formas que pousam um instante e se evadem, verdes luxuriantes, vermelhos vivos ou profundos como rubis, amarelos vibrantes, azuis claríssimos, que sabem anoitecer e os negros são um cântico doce que guarda no seu cofre de silêncio e solitária gestação, os tesouros do dia. As formas do mundo têm uma luz própria, o mundo das formas é o de uma estação sem tempo, ou de um tempo que suavemente amadurece, guardando o fulgor dos seus frutos. O movimento é íntimo e comunica-se a todos os seres deste universo, confere-lhes a grandeza e a simplicidade da luz que tudo envolve, o halo precioso da presença. A pintura de Guilherme Parente convida-nos à descoberta do reino do visível, reino deste mundo, onde se abrem as portas do jardim do paraíso, como sempre que a poesia é invocada. </w:t>
      </w:r>
    </w:p>
    <w:p w:rsidR="00B021FB" w:rsidRDefault="00313B64" w:rsidP="00313B64">
      <w:r>
        <w:t>Maria João Fernandes in catálogo Guilherme Parente, Galeria Fernando Santos, Porto, 1995.</w:t>
      </w:r>
    </w:p>
    <w:sectPr w:rsidR="00B02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7"/>
    <w:rsid w:val="00313B64"/>
    <w:rsid w:val="00975056"/>
    <w:rsid w:val="00AC5787"/>
    <w:rsid w:val="00B0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679C"/>
  <w15:chartTrackingRefBased/>
  <w15:docId w15:val="{62E9A9FF-C9EE-4D99-A60C-8B892888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França</dc:creator>
  <cp:keywords/>
  <dc:description/>
  <cp:lastModifiedBy>Maria França</cp:lastModifiedBy>
  <cp:revision>3</cp:revision>
  <dcterms:created xsi:type="dcterms:W3CDTF">2016-08-22T15:02:00Z</dcterms:created>
  <dcterms:modified xsi:type="dcterms:W3CDTF">2016-08-22T15:02:00Z</dcterms:modified>
</cp:coreProperties>
</file>